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01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80" w:after="140" w:line="500" w:lineRule="exact"/>
        <w:ind w:left="0"/>
        <w:jc w:val="left"/>
        <w:textAlignment w:val="auto"/>
        <w:outlineLvl w:val="9"/>
        <w:rPr>
          <w:rFonts w:hint="default" w:ascii="Times New Roman" w:hAnsi="Times New Roman" w:eastAsia="等线" w:cs="Times New Roman"/>
          <w:b/>
          <w:bCs/>
          <w:sz w:val="28"/>
          <w:szCs w:val="28"/>
        </w:rPr>
      </w:pPr>
    </w:p>
    <w:p w14:paraId="26B1566A">
      <w:pPr>
        <w:pStyle w:val="8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Toc19629"/>
      <w:r>
        <w:rPr>
          <w:rFonts w:hint="default" w:ascii="Times New Roman" w:hAnsi="Times New Roman" w:cs="Times New Roman"/>
          <w:sz w:val="28"/>
          <w:szCs w:val="28"/>
        </w:rPr>
        <w:t>附件1</w:t>
      </w:r>
      <w:r>
        <w:rPr>
          <w:rFonts w:hint="eastAsia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 xml:space="preserve"> 报名表</w:t>
      </w:r>
      <w:bookmarkEnd w:id="0"/>
    </w:p>
    <w:p w14:paraId="11B65DF0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5"/>
        <w:gridCol w:w="6134"/>
      </w:tblGrid>
      <w:tr w14:paraId="1FD1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955C9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41D8B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阿拉善盟中心医院电梯维保服务</w:t>
            </w:r>
          </w:p>
        </w:tc>
      </w:tr>
      <w:tr w14:paraId="2327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77C24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报名时间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8D152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CEE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022F8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投标企业名称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23413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81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0F61F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投标企业详细地址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4FDAD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5E1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8D60A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法人姓名及联系方式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D8FD9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46B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A3FB7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授权人姓名及联系方式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33E2E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BE9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56FD0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A620A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287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440F8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3F959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后附：营业执照复印件、法人证件、授权人证件、《特种设备安装改造维修许可证》</w:t>
            </w:r>
          </w:p>
        </w:tc>
      </w:tr>
    </w:tbl>
    <w:p w14:paraId="38D9CD88">
      <w:pPr>
        <w:pStyle w:val="4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等线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注：报名表发送至邮箱alsmzxyycgb@163.com，并及时电话通知采购工作人员（0483-8771225）予以记录。</w:t>
      </w:r>
    </w:p>
    <w:p w14:paraId="313CAD8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sz w:val="28"/>
          <w:szCs w:val="28"/>
        </w:rPr>
      </w:pPr>
    </w:p>
    <w:p w14:paraId="44DC9AF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7A9D"/>
    <w:rsid w:val="5E100FD2"/>
    <w:rsid w:val="674841F6"/>
    <w:rsid w:val="74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basedOn w:val="1"/>
    <w:next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2025-08-21T02:48:00Z</dcterms:created>
  <dc:creator>Administrator</dc:creator>
  <cp:lastModifiedBy>小雨</cp:lastModifiedBy>
  <dcterms:modified xsi:type="dcterms:W3CDTF">2026-01-14T02:20:54Z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eyJoZGlkIjoiN2E2YTg4NzI0MjI0NTI4ZjA2OTVmMTc0MzQ3NGU1NGEiLCJ1c2VySWQiOiIyMTA4NjcyNTAifQ==</vt:lpwstr>
  </property>
  <property fmtid="{D5CDD505-2E9C-101B-9397-08002B2CF9AE}" pid="4" name="ICV">
    <vt:lpwstr>F816DD8D2A09415A9EA43D671D53A5FD_12</vt:lpwstr>
  </property>
</Properties>
</file>